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3C26" w:rsidRDefault="00C53C26" w:rsidP="00385206">
      <w:pPr>
        <w:jc w:val="center"/>
        <w:rPr>
          <w:rFonts w:ascii="Sylfaen" w:hAnsi="Sylfaen" w:cs="Sylfaen"/>
          <w:i/>
          <w:sz w:val="26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4C0D54" w:rsidRPr="004C0D54">
        <w:rPr>
          <w:rFonts w:ascii="Sylfaen" w:hAnsi="Sylfaen" w:cs="Sylfaen"/>
          <w:sz w:val="22"/>
          <w:szCs w:val="22"/>
          <w:lang w:val="hy-AM"/>
        </w:rPr>
        <w:t>16</w:t>
      </w:r>
      <w:r w:rsidRPr="00783ACD">
        <w:rPr>
          <w:rFonts w:ascii="Sylfaen" w:hAnsi="Sylfaen" w:cs="Sylfaen"/>
          <w:sz w:val="22"/>
          <w:szCs w:val="22"/>
          <w:lang w:val="hy-AM"/>
        </w:rPr>
        <w:t>.</w:t>
      </w:r>
      <w:r w:rsidR="004C0D54" w:rsidRPr="00783ACD">
        <w:rPr>
          <w:rFonts w:ascii="Sylfaen" w:hAnsi="Sylfaen" w:cs="Sylfaen"/>
          <w:sz w:val="22"/>
          <w:szCs w:val="22"/>
          <w:lang w:val="hy-AM"/>
        </w:rPr>
        <w:t>04</w:t>
      </w:r>
      <w:r w:rsidRPr="00783ACD">
        <w:rPr>
          <w:rFonts w:ascii="Sylfaen" w:hAnsi="Sylfaen" w:cs="Sylfaen"/>
          <w:sz w:val="22"/>
          <w:szCs w:val="22"/>
          <w:lang w:val="hy-AM"/>
        </w:rPr>
        <w:t>.20</w:t>
      </w:r>
      <w:r w:rsidR="00732010" w:rsidRPr="00783ACD">
        <w:rPr>
          <w:rFonts w:ascii="Sylfaen" w:hAnsi="Sylfaen" w:cs="Sylfaen"/>
          <w:sz w:val="22"/>
          <w:szCs w:val="22"/>
          <w:lang w:val="hy-AM"/>
        </w:rPr>
        <w:t>2</w:t>
      </w:r>
      <w:r w:rsidR="004C0D54" w:rsidRPr="00783ACD">
        <w:rPr>
          <w:rFonts w:ascii="Sylfaen" w:hAnsi="Sylfaen" w:cs="Sylfaen"/>
          <w:sz w:val="22"/>
          <w:szCs w:val="22"/>
          <w:lang w:val="hy-AM"/>
        </w:rPr>
        <w:t>4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</w:t>
      </w:r>
      <w:r w:rsidR="004C0D54" w:rsidRPr="00385E26">
        <w:rPr>
          <w:rFonts w:ascii="Sylfaen" w:hAnsi="Sylfaen" w:cs="Sylfaen"/>
          <w:sz w:val="22"/>
          <w:szCs w:val="22"/>
          <w:lang w:val="hy-AM"/>
        </w:rPr>
        <w:t xml:space="preserve">№49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հրամանով հաստատված </w:t>
      </w:r>
      <w:r w:rsidR="00385E26" w:rsidRPr="00385E26">
        <w:rPr>
          <w:rFonts w:ascii="Sylfaen" w:hAnsi="Sylfaen" w:cs="Sylfaen"/>
          <w:sz w:val="22"/>
          <w:szCs w:val="22"/>
          <w:lang w:val="hy-AM"/>
        </w:rPr>
        <w:t>«Գազպրոմ Արմենիա» ՓԲԸ-ի ապրանքների, աշխատանքների, ծառայությունների գնումների մասին կարգի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4B622A" w:rsidRPr="00741B67">
        <w:rPr>
          <w:rFonts w:ascii="Sylfaen" w:hAnsi="Sylfaen" w:cs="Sylfaen"/>
          <w:sz w:val="22"/>
          <w:szCs w:val="22"/>
        </w:rPr>
        <w:t>полож</w:t>
      </w:r>
      <w:r w:rsidR="004B622A">
        <w:rPr>
          <w:rFonts w:ascii="Sylfaen" w:hAnsi="Sylfaen" w:cs="Sylfaen"/>
          <w:sz w:val="22"/>
          <w:szCs w:val="22"/>
        </w:rPr>
        <w:t>е</w:t>
      </w:r>
      <w:r w:rsidR="004B622A" w:rsidRPr="00741B67">
        <w:rPr>
          <w:rFonts w:ascii="Sylfaen" w:hAnsi="Sylfaen" w:cs="Sylfaen"/>
          <w:sz w:val="22"/>
          <w:szCs w:val="22"/>
        </w:rPr>
        <w:t>нием</w:t>
      </w:r>
      <w:r w:rsidR="004B622A" w:rsidRPr="004B622A">
        <w:rPr>
          <w:rFonts w:ascii="Sylfaen" w:hAnsi="Sylfaen" w:cs="Sylfaen"/>
          <w:sz w:val="22"/>
          <w:szCs w:val="22"/>
        </w:rPr>
        <w:t xml:space="preserve"> о закупках товаров, работ, услуг ЗАО «Газпром Армения»</w:t>
      </w:r>
      <w:r w:rsidR="00DC36CA" w:rsidRPr="00741B67">
        <w:rPr>
          <w:rFonts w:ascii="Sylfaen" w:hAnsi="Sylfaen" w:cs="Sylfaen"/>
          <w:sz w:val="22"/>
          <w:szCs w:val="22"/>
        </w:rPr>
        <w:t xml:space="preserve"> </w:t>
      </w:r>
      <w:r w:rsidR="004F16AA" w:rsidRPr="00741B67">
        <w:rPr>
          <w:rFonts w:ascii="Sylfaen" w:hAnsi="Sylfaen" w:cs="Sylfaen"/>
          <w:sz w:val="22"/>
          <w:szCs w:val="22"/>
        </w:rPr>
        <w:t>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</w:t>
      </w:r>
      <w:r w:rsidR="004B622A">
        <w:rPr>
          <w:rFonts w:ascii="Sylfaen" w:hAnsi="Sylfaen" w:cs="Sylfaen"/>
          <w:sz w:val="22"/>
          <w:szCs w:val="22"/>
          <w:lang w:val="hy-AM"/>
        </w:rPr>
        <w:t>49</w:t>
      </w:r>
      <w:r w:rsidRPr="00741B67">
        <w:rPr>
          <w:rFonts w:ascii="Sylfaen" w:hAnsi="Sylfaen" w:cs="Sylfaen"/>
          <w:sz w:val="22"/>
          <w:szCs w:val="22"/>
        </w:rPr>
        <w:t xml:space="preserve"> от </w:t>
      </w:r>
      <w:r w:rsidR="004B622A">
        <w:rPr>
          <w:rFonts w:ascii="Sylfaen" w:hAnsi="Sylfaen" w:cs="Sylfaen"/>
          <w:sz w:val="22"/>
          <w:szCs w:val="22"/>
          <w:lang w:val="hy-AM"/>
        </w:rPr>
        <w:t>16</w:t>
      </w:r>
      <w:r w:rsidR="004B622A">
        <w:rPr>
          <w:rFonts w:ascii="Sylfaen" w:hAnsi="Sylfaen" w:cs="Sylfaen"/>
          <w:sz w:val="22"/>
          <w:szCs w:val="22"/>
        </w:rPr>
        <w:t>.</w:t>
      </w:r>
      <w:r w:rsidR="004B622A">
        <w:rPr>
          <w:rFonts w:ascii="Sylfaen" w:hAnsi="Sylfaen" w:cs="Sylfaen"/>
          <w:sz w:val="22"/>
          <w:szCs w:val="22"/>
          <w:lang w:val="hy-AM"/>
        </w:rPr>
        <w:t>04</w:t>
      </w:r>
      <w:r w:rsidRPr="00741B67">
        <w:rPr>
          <w:rFonts w:ascii="Sylfaen" w:hAnsi="Sylfaen" w:cs="Sylfaen"/>
          <w:sz w:val="22"/>
          <w:szCs w:val="22"/>
        </w:rPr>
        <w:t>.202</w:t>
      </w:r>
      <w:r w:rsidR="004B622A">
        <w:rPr>
          <w:rFonts w:ascii="Sylfaen" w:hAnsi="Sylfaen" w:cs="Sylfaen"/>
          <w:sz w:val="22"/>
          <w:szCs w:val="22"/>
          <w:lang w:val="hy-AM"/>
        </w:rPr>
        <w:t>4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4B622A" w:rsidRDefault="00184678" w:rsidP="00385206">
      <w:pPr>
        <w:rPr>
          <w:rFonts w:ascii="Sylfaen" w:hAnsi="Sylfaen" w:cs="Sylfaen"/>
          <w:sz w:val="22"/>
          <w:szCs w:val="22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and the Regulation on procurement of goods, works, services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approved by Order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No. 49 dated </w:t>
      </w:r>
      <w:r w:rsidR="002C3CD1">
        <w:rPr>
          <w:rFonts w:ascii="Sylfaen" w:hAnsi="Sylfaen" w:cs="Sylfaen"/>
          <w:sz w:val="22"/>
          <w:szCs w:val="22"/>
          <w:lang w:val="hy-AM"/>
        </w:rPr>
        <w:t>16․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04</w:t>
      </w:r>
      <w:r w:rsidR="002C3CD1">
        <w:rPr>
          <w:sz w:val="22"/>
          <w:szCs w:val="22"/>
          <w:lang w:val="hy-AM"/>
        </w:rPr>
        <w:t>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2024.</w:t>
      </w:r>
      <w:r w:rsidRPr="00184678">
        <w:rPr>
          <w:rFonts w:ascii="Sylfaen" w:hAnsi="Sylfaen" w:cs="Sylfaen"/>
          <w:sz w:val="22"/>
          <w:szCs w:val="22"/>
          <w:lang w:val="hy-AM"/>
        </w:rPr>
        <w:t>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85"/>
        <w:gridCol w:w="4590"/>
      </w:tblGrid>
      <w:tr w:rsidR="00741B67" w:rsidTr="00F62CEC">
        <w:tc>
          <w:tcPr>
            <w:tcW w:w="5485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4590" w:type="dxa"/>
            <w:vMerge w:val="restart"/>
            <w:vAlign w:val="center"/>
          </w:tcPr>
          <w:p w:rsidR="00741B67" w:rsidRPr="008136B4" w:rsidRDefault="008136B4" w:rsidP="00CE3EA0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b/>
                <w:sz w:val="22"/>
                <w:szCs w:val="22"/>
                <w:lang w:val="hy-AM"/>
              </w:rPr>
            </w:pPr>
            <w:r w:rsidRPr="008136B4">
              <w:rPr>
                <w:rFonts w:ascii="Sylfaen" w:hAnsi="Sylfaen"/>
                <w:sz w:val="22"/>
                <w:szCs w:val="22"/>
              </w:rPr>
              <w:t>№244/</w:t>
            </w:r>
            <w:proofErr w:type="spellStart"/>
            <w:r w:rsidRPr="008136B4">
              <w:rPr>
                <w:rFonts w:ascii="Sylfaen" w:hAnsi="Sylfaen"/>
                <w:sz w:val="22"/>
                <w:szCs w:val="22"/>
              </w:rPr>
              <w:t>GArm</w:t>
            </w:r>
            <w:proofErr w:type="spellEnd"/>
            <w:r w:rsidRPr="008136B4">
              <w:rPr>
                <w:rFonts w:ascii="Sylfaen" w:hAnsi="Sylfaen"/>
                <w:sz w:val="22"/>
                <w:szCs w:val="22"/>
              </w:rPr>
              <w:t>/25_5.4_032/13.08.25</w:t>
            </w:r>
          </w:p>
        </w:tc>
      </w:tr>
      <w:tr w:rsidR="00741B67" w:rsidTr="00F62CEC">
        <w:tc>
          <w:tcPr>
            <w:tcW w:w="5485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4590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8136B4" w:rsidTr="00F62CEC">
        <w:tc>
          <w:tcPr>
            <w:tcW w:w="5485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4590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CE3EA0" w:rsidRPr="008136B4" w:rsidTr="008D5783">
        <w:tc>
          <w:tcPr>
            <w:tcW w:w="5495" w:type="dxa"/>
          </w:tcPr>
          <w:p w:rsidR="00CE3EA0" w:rsidRPr="00741B67" w:rsidRDefault="00CE3EA0" w:rsidP="00CE3EA0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</w:tcPr>
          <w:p w:rsidR="00CE3EA0" w:rsidRPr="008136B4" w:rsidRDefault="008136B4" w:rsidP="0062126B">
            <w:pPr>
              <w:jc w:val="both"/>
              <w:rPr>
                <w:rFonts w:ascii="Sylfaen" w:hAnsi="Sylfaen"/>
                <w:sz w:val="22"/>
                <w:szCs w:val="22"/>
                <w:lang w:val="hy-AM"/>
              </w:rPr>
            </w:pPr>
            <w:r w:rsidRPr="008136B4">
              <w:rPr>
                <w:rFonts w:ascii="Sylfaen" w:hAnsi="Sylfaen"/>
                <w:sz w:val="22"/>
                <w:szCs w:val="22"/>
                <w:lang w:val="hy-AM"/>
              </w:rPr>
              <w:t>«ՀՀ Արարատի մարզի Գետազատ ԳԲԿ-ից Արտաշատ քաղաքը սնող (Մխչյան բնակավայրից- Մասիս բնակավայրի հատված) միջին ճնշման գազատարի գազամատակարարման ռեժիմների բարելավում» օբյեկտի նորոգման աշխատանքներ ձեռքբերում</w:t>
            </w:r>
          </w:p>
        </w:tc>
      </w:tr>
      <w:tr w:rsidR="00CE3EA0" w:rsidTr="002078BE">
        <w:tc>
          <w:tcPr>
            <w:tcW w:w="5495" w:type="dxa"/>
            <w:vAlign w:val="center"/>
          </w:tcPr>
          <w:p w:rsidR="00CE3EA0" w:rsidRPr="00741B67" w:rsidRDefault="00CE3EA0" w:rsidP="00CE3EA0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536" w:type="dxa"/>
          </w:tcPr>
          <w:p w:rsidR="00CE3EA0" w:rsidRPr="008136B4" w:rsidRDefault="008136B4" w:rsidP="0062126B">
            <w:pPr>
              <w:jc w:val="both"/>
              <w:rPr>
                <w:rFonts w:ascii="Sylfaen" w:hAnsi="Sylfaen"/>
                <w:sz w:val="22"/>
                <w:szCs w:val="22"/>
                <w:lang w:val="hy-AM"/>
              </w:rPr>
            </w:pPr>
            <w:r w:rsidRPr="008136B4">
              <w:rPr>
                <w:rFonts w:ascii="Sylfaen" w:hAnsi="Sylfaen"/>
                <w:sz w:val="22"/>
                <w:szCs w:val="22"/>
                <w:lang w:val="hy-AM"/>
              </w:rPr>
              <w:t>K</w:t>
            </w:r>
            <w:r>
              <w:rPr>
                <w:rFonts w:ascii="Sylfaen" w:hAnsi="Sylfaen"/>
                <w:sz w:val="22"/>
                <w:szCs w:val="22"/>
              </w:rPr>
              <w:t>а</w:t>
            </w:r>
            <w:r w:rsidRPr="008136B4">
              <w:rPr>
                <w:rFonts w:ascii="Sylfaen" w:hAnsi="Sylfaen"/>
                <w:sz w:val="22"/>
                <w:szCs w:val="22"/>
                <w:lang w:val="hy-AM"/>
              </w:rPr>
              <w:t>питальный ремонт газопровода среднего  давления ГРС Гетазат-г. Арташат участок поселок Мхчян-город Масис Араратского марза</w:t>
            </w:r>
          </w:p>
        </w:tc>
      </w:tr>
      <w:tr w:rsidR="00CE3EA0" w:rsidRPr="008136B4" w:rsidTr="0062126B">
        <w:trPr>
          <w:trHeight w:val="305"/>
        </w:trPr>
        <w:tc>
          <w:tcPr>
            <w:tcW w:w="5495" w:type="dxa"/>
          </w:tcPr>
          <w:p w:rsidR="00CE3EA0" w:rsidRPr="00741B67" w:rsidRDefault="00CE3EA0" w:rsidP="00CE3EA0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CE3EA0" w:rsidRPr="008136B4" w:rsidRDefault="008136B4" w:rsidP="0062126B">
            <w:pPr>
              <w:jc w:val="both"/>
              <w:rPr>
                <w:rFonts w:ascii="Sylfaen" w:hAnsi="Sylfaen"/>
                <w:sz w:val="22"/>
                <w:szCs w:val="22"/>
                <w:lang w:val="hy-AM"/>
              </w:rPr>
            </w:pPr>
            <w:r w:rsidRPr="008136B4">
              <w:rPr>
                <w:rFonts w:ascii="Sylfaen" w:hAnsi="Sylfaen"/>
                <w:sz w:val="22"/>
                <w:szCs w:val="22"/>
                <w:lang w:val="hy-AM"/>
              </w:rPr>
              <w:t>Capital</w:t>
            </w:r>
            <w:r w:rsidRPr="008136B4">
              <w:rPr>
                <w:rFonts w:ascii="Sylfaen" w:hAnsi="Sylfaen"/>
                <w:sz w:val="22"/>
                <w:szCs w:val="22"/>
                <w:lang w:val="hy-AM"/>
              </w:rPr>
              <w:t xml:space="preserve"> </w:t>
            </w:r>
            <w:r w:rsidRPr="008136B4">
              <w:rPr>
                <w:rFonts w:ascii="Sylfaen" w:hAnsi="Sylfaen"/>
                <w:sz w:val="22"/>
                <w:szCs w:val="22"/>
                <w:lang w:val="hy-AM"/>
              </w:rPr>
              <w:t>repairs</w:t>
            </w:r>
            <w:r w:rsidRPr="008136B4">
              <w:rPr>
                <w:rFonts w:ascii="Sylfaen" w:hAnsi="Sylfaen"/>
                <w:sz w:val="22"/>
                <w:szCs w:val="22"/>
                <w:lang w:val="hy-AM"/>
              </w:rPr>
              <w:t xml:space="preserve"> of the </w:t>
            </w:r>
            <w:r w:rsidRPr="008136B4">
              <w:rPr>
                <w:rFonts w:ascii="Sylfaen" w:hAnsi="Sylfaen"/>
                <w:sz w:val="22"/>
                <w:szCs w:val="22"/>
                <w:lang w:val="hy-AM"/>
              </w:rPr>
              <w:t>medium</w:t>
            </w:r>
            <w:r w:rsidRPr="008136B4">
              <w:rPr>
                <w:rFonts w:ascii="Sylfaen" w:hAnsi="Sylfaen"/>
                <w:sz w:val="22"/>
                <w:szCs w:val="22"/>
                <w:lang w:val="hy-AM"/>
              </w:rPr>
              <w:t>-</w:t>
            </w:r>
            <w:r w:rsidRPr="008136B4">
              <w:rPr>
                <w:rFonts w:ascii="Sylfaen" w:hAnsi="Sylfaen"/>
                <w:sz w:val="22"/>
                <w:szCs w:val="22"/>
                <w:lang w:val="hy-AM"/>
              </w:rPr>
              <w:t>pressure</w:t>
            </w:r>
            <w:r w:rsidRPr="008136B4">
              <w:rPr>
                <w:rFonts w:ascii="Sylfaen" w:hAnsi="Sylfaen"/>
                <w:sz w:val="22"/>
                <w:szCs w:val="22"/>
                <w:lang w:val="hy-AM"/>
              </w:rPr>
              <w:t xml:space="preserve"> gas </w:t>
            </w:r>
            <w:r w:rsidRPr="008136B4">
              <w:rPr>
                <w:rFonts w:ascii="Sylfaen" w:hAnsi="Sylfaen"/>
                <w:sz w:val="22"/>
                <w:szCs w:val="22"/>
                <w:lang w:val="hy-AM"/>
              </w:rPr>
              <w:t>pipeline</w:t>
            </w:r>
            <w:r w:rsidRPr="008136B4">
              <w:rPr>
                <w:rFonts w:ascii="Sylfaen" w:hAnsi="Sylfaen"/>
                <w:sz w:val="22"/>
                <w:szCs w:val="22"/>
                <w:lang w:val="hy-AM"/>
              </w:rPr>
              <w:t xml:space="preserve"> of the </w:t>
            </w:r>
            <w:r w:rsidRPr="008136B4">
              <w:rPr>
                <w:rFonts w:ascii="Sylfaen" w:hAnsi="Sylfaen"/>
                <w:sz w:val="22"/>
                <w:szCs w:val="22"/>
                <w:lang w:val="hy-AM"/>
              </w:rPr>
              <w:t>GDS</w:t>
            </w:r>
            <w:r w:rsidRPr="008136B4">
              <w:rPr>
                <w:rFonts w:ascii="Sylfaen" w:hAnsi="Sylfaen"/>
                <w:sz w:val="22"/>
                <w:szCs w:val="22"/>
                <w:lang w:val="hy-AM"/>
              </w:rPr>
              <w:t xml:space="preserve"> </w:t>
            </w:r>
            <w:proofErr w:type="spellStart"/>
            <w:r w:rsidRPr="008136B4">
              <w:rPr>
                <w:rFonts w:ascii="Sylfaen" w:hAnsi="Sylfaen"/>
                <w:sz w:val="22"/>
                <w:szCs w:val="22"/>
                <w:lang w:val="hy-AM"/>
              </w:rPr>
              <w:t>Getazat</w:t>
            </w:r>
            <w:proofErr w:type="spellEnd"/>
            <w:r w:rsidRPr="008136B4">
              <w:rPr>
                <w:rFonts w:ascii="Sylfaen" w:hAnsi="Sylfaen"/>
                <w:sz w:val="22"/>
                <w:szCs w:val="22"/>
                <w:lang w:val="hy-AM"/>
              </w:rPr>
              <w:t>-G.</w:t>
            </w:r>
            <w:r w:rsidRPr="008136B4">
              <w:rPr>
                <w:rFonts w:ascii="Sylfaen" w:hAnsi="Sylfaen"/>
                <w:sz w:val="22"/>
                <w:szCs w:val="22"/>
                <w:lang w:val="hy-AM"/>
              </w:rPr>
              <w:t xml:space="preserve"> </w:t>
            </w:r>
            <w:r w:rsidRPr="008136B4">
              <w:rPr>
                <w:rFonts w:ascii="Sylfaen" w:hAnsi="Sylfaen"/>
                <w:sz w:val="22"/>
                <w:szCs w:val="22"/>
                <w:lang w:val="hy-AM"/>
              </w:rPr>
              <w:t>Artashat</w:t>
            </w:r>
            <w:r w:rsidRPr="008136B4">
              <w:rPr>
                <w:rFonts w:ascii="Sylfaen" w:hAnsi="Sylfaen"/>
                <w:sz w:val="22"/>
                <w:szCs w:val="22"/>
                <w:lang w:val="hy-AM"/>
              </w:rPr>
              <w:t xml:space="preserve"> </w:t>
            </w:r>
            <w:r w:rsidRPr="008136B4">
              <w:rPr>
                <w:rFonts w:ascii="Sylfaen" w:hAnsi="Sylfaen"/>
                <w:sz w:val="22"/>
                <w:szCs w:val="22"/>
                <w:lang w:val="hy-AM"/>
              </w:rPr>
              <w:t>site</w:t>
            </w:r>
            <w:r w:rsidRPr="008136B4">
              <w:rPr>
                <w:rFonts w:ascii="Sylfaen" w:hAnsi="Sylfaen"/>
                <w:sz w:val="22"/>
                <w:szCs w:val="22"/>
                <w:lang w:val="hy-AM"/>
              </w:rPr>
              <w:t xml:space="preserve"> </w:t>
            </w:r>
            <w:proofErr w:type="spellStart"/>
            <w:r w:rsidRPr="008136B4">
              <w:rPr>
                <w:rFonts w:ascii="Sylfaen" w:hAnsi="Sylfaen"/>
                <w:sz w:val="22"/>
                <w:szCs w:val="22"/>
                <w:lang w:val="hy-AM"/>
              </w:rPr>
              <w:t>Mkhchyan</w:t>
            </w:r>
            <w:proofErr w:type="spellEnd"/>
            <w:r w:rsidRPr="008136B4">
              <w:rPr>
                <w:rFonts w:ascii="Sylfaen" w:hAnsi="Sylfaen"/>
                <w:sz w:val="22"/>
                <w:szCs w:val="22"/>
                <w:lang w:val="hy-AM"/>
              </w:rPr>
              <w:t xml:space="preserve"> </w:t>
            </w:r>
            <w:r w:rsidRPr="008136B4">
              <w:rPr>
                <w:rFonts w:ascii="Sylfaen" w:hAnsi="Sylfaen"/>
                <w:sz w:val="22"/>
                <w:szCs w:val="22"/>
                <w:lang w:val="hy-AM"/>
              </w:rPr>
              <w:t>settlement-</w:t>
            </w:r>
            <w:proofErr w:type="spellStart"/>
            <w:r w:rsidRPr="008136B4">
              <w:rPr>
                <w:rFonts w:ascii="Sylfaen" w:hAnsi="Sylfaen"/>
                <w:sz w:val="22"/>
                <w:szCs w:val="22"/>
                <w:lang w:val="hy-AM"/>
              </w:rPr>
              <w:t>Masis</w:t>
            </w:r>
            <w:proofErr w:type="spellEnd"/>
            <w:r w:rsidRPr="008136B4">
              <w:rPr>
                <w:rFonts w:ascii="Sylfaen" w:hAnsi="Sylfaen"/>
                <w:sz w:val="22"/>
                <w:szCs w:val="22"/>
                <w:lang w:val="hy-AM"/>
              </w:rPr>
              <w:t xml:space="preserve"> </w:t>
            </w:r>
            <w:r w:rsidRPr="008136B4">
              <w:rPr>
                <w:rFonts w:ascii="Sylfaen" w:hAnsi="Sylfaen"/>
                <w:sz w:val="22"/>
                <w:szCs w:val="22"/>
                <w:lang w:val="hy-AM"/>
              </w:rPr>
              <w:t>city</w:t>
            </w:r>
            <w:r w:rsidRPr="008136B4">
              <w:rPr>
                <w:rFonts w:ascii="Sylfaen" w:hAnsi="Sylfaen"/>
                <w:sz w:val="22"/>
                <w:szCs w:val="22"/>
                <w:lang w:val="hy-AM"/>
              </w:rPr>
              <w:t xml:space="preserve"> of the </w:t>
            </w:r>
            <w:r w:rsidRPr="008136B4">
              <w:rPr>
                <w:rFonts w:ascii="Sylfaen" w:hAnsi="Sylfaen"/>
                <w:sz w:val="22"/>
                <w:szCs w:val="22"/>
                <w:lang w:val="hy-AM"/>
              </w:rPr>
              <w:t>Ararat</w:t>
            </w:r>
            <w:r w:rsidRPr="008136B4">
              <w:rPr>
                <w:rFonts w:ascii="Sylfaen" w:hAnsi="Sylfaen"/>
                <w:sz w:val="22"/>
                <w:szCs w:val="22"/>
                <w:lang w:val="hy-AM"/>
              </w:rPr>
              <w:t xml:space="preserve"> </w:t>
            </w:r>
            <w:proofErr w:type="spellStart"/>
            <w:r w:rsidRPr="008136B4">
              <w:rPr>
                <w:rFonts w:ascii="Sylfaen" w:hAnsi="Sylfaen"/>
                <w:sz w:val="22"/>
                <w:szCs w:val="22"/>
                <w:lang w:val="hy-AM"/>
              </w:rPr>
              <w:t>marz</w:t>
            </w:r>
            <w:proofErr w:type="spellEnd"/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8136B4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8136B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D90D75" w:rsidTr="00B74ADB">
        <w:tc>
          <w:tcPr>
            <w:tcW w:w="4957" w:type="dxa"/>
          </w:tcPr>
          <w:p w:rsidR="00D51424" w:rsidRDefault="00D51424" w:rsidP="0020463D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 xml:space="preserve">Պայմանագրի կնքման </w:t>
            </w:r>
            <w:r w:rsidR="0020463D">
              <w:rPr>
                <w:rFonts w:ascii="Sylfaen" w:hAnsi="Sylfaen" w:cs="Sylfaen"/>
                <w:lang w:val="hy-AM"/>
              </w:rPr>
              <w:t xml:space="preserve">համար հիմք հանդիսացող գնման հանձնաժողովի արձանագրության </w:t>
            </w:r>
            <w:r w:rsidR="00507823">
              <w:rPr>
                <w:rFonts w:ascii="Sylfaen" w:hAnsi="Sylfaen" w:cs="Sylfaen"/>
                <w:lang w:val="hy-AM"/>
              </w:rPr>
              <w:t xml:space="preserve">նիստի </w:t>
            </w:r>
            <w:r w:rsidR="0020463D">
              <w:rPr>
                <w:rFonts w:ascii="Sylfaen" w:hAnsi="Sylfaen" w:cs="Sylfaen"/>
                <w:lang w:val="hy-AM"/>
              </w:rPr>
              <w:t xml:space="preserve">համարը և </w:t>
            </w:r>
            <w:r>
              <w:rPr>
                <w:rFonts w:ascii="Sylfaen" w:hAnsi="Sylfaen" w:cs="Sylfaen"/>
                <w:lang w:val="hy-AM"/>
              </w:rPr>
              <w:t>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507823" w:rsidRPr="0020463D" w:rsidRDefault="00D51424" w:rsidP="00507823">
            <w:pPr>
              <w:ind w:left="360" w:hanging="360"/>
              <w:jc w:val="center"/>
              <w:rPr>
                <w:rFonts w:ascii="Sylfaen" w:hAnsi="Sylfaen" w:cs="Sylfaen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62126B">
              <w:rPr>
                <w:rFonts w:ascii="Sylfaen" w:hAnsi="Sylfaen" w:cs="Sylfaen"/>
                <w:lang w:val="en-US"/>
              </w:rPr>
              <w:t>2</w:t>
            </w:r>
            <w:r w:rsidR="008136B4">
              <w:rPr>
                <w:rFonts w:ascii="Sylfaen" w:hAnsi="Sylfaen" w:cs="Sylfaen"/>
              </w:rPr>
              <w:t>1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5A617D">
              <w:rPr>
                <w:rFonts w:ascii="Sylfaen" w:hAnsi="Sylfaen" w:cs="Sylfaen"/>
                <w:lang w:val="en-US"/>
              </w:rPr>
              <w:t>0</w:t>
            </w:r>
            <w:r w:rsidR="008136B4">
              <w:rPr>
                <w:rFonts w:ascii="Sylfaen" w:hAnsi="Sylfaen" w:cs="Sylfaen"/>
              </w:rPr>
              <w:t>8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5A617D">
              <w:rPr>
                <w:rFonts w:ascii="Sylfaen" w:hAnsi="Sylfaen" w:cs="Sylfaen"/>
                <w:lang w:val="af-ZA"/>
              </w:rPr>
              <w:t>5</w:t>
            </w:r>
            <w:r w:rsidR="0020463D">
              <w:rPr>
                <w:rFonts w:ascii="Sylfaen" w:hAnsi="Sylfaen" w:cs="Sylfaen"/>
                <w:lang w:val="hy-AM"/>
              </w:rPr>
              <w:t xml:space="preserve"> </w:t>
            </w:r>
            <w:r w:rsidR="0020463D" w:rsidRPr="009772E6">
              <w:rPr>
                <w:rFonts w:ascii="Sylfaen" w:hAnsi="Sylfaen" w:cs="Sylfaen"/>
                <w:sz w:val="22"/>
                <w:szCs w:val="22"/>
                <w:lang w:val="af-ZA"/>
              </w:rPr>
              <w:t>№</w:t>
            </w:r>
            <w:r w:rsidR="005A617D">
              <w:rPr>
                <w:rFonts w:ascii="Sylfaen" w:hAnsi="Sylfaen" w:cs="Sylfaen"/>
                <w:sz w:val="22"/>
                <w:szCs w:val="22"/>
                <w:lang w:val="af-ZA"/>
              </w:rPr>
              <w:t>3</w:t>
            </w:r>
            <w:r w:rsidR="0020463D">
              <w:rPr>
                <w:rFonts w:ascii="Sylfaen" w:hAnsi="Sylfaen" w:cs="Sylfaen"/>
                <w:lang w:val="hy-AM"/>
              </w:rPr>
              <w:t xml:space="preserve">    </w:t>
            </w:r>
          </w:p>
          <w:p w:rsidR="0020463D" w:rsidRPr="0020463D" w:rsidRDefault="0020463D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</w:tr>
      <w:tr w:rsidR="00D51424" w:rsidRPr="00D90D75" w:rsidTr="00B74ADB">
        <w:tc>
          <w:tcPr>
            <w:tcW w:w="4957" w:type="dxa"/>
          </w:tcPr>
          <w:p w:rsidR="00D51424" w:rsidRPr="00F45ABC" w:rsidRDefault="009772E6" w:rsidP="00507823">
            <w:pPr>
              <w:pStyle w:val="Heading1"/>
              <w:shd w:val="clear" w:color="auto" w:fill="FFFFFF"/>
              <w:spacing w:before="0" w:beforeAutospacing="0" w:after="0" w:afterAutospacing="0" w:line="276" w:lineRule="auto"/>
              <w:outlineLvl w:val="0"/>
              <w:rPr>
                <w:rFonts w:ascii="Sylfaen" w:hAnsi="Sylfaen" w:cs="Sylfaen"/>
                <w:lang w:val="af-ZA"/>
              </w:rPr>
            </w:pP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lastRenderedPageBreak/>
              <w:t>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омер и дата протокола заседания закупочной комиссии</w:t>
            </w: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, являющегося осн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ованием для заключения договора</w:t>
            </w:r>
            <w:r w:rsid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8136B4" w:rsidTr="00B74ADB">
        <w:tc>
          <w:tcPr>
            <w:tcW w:w="4957" w:type="dxa"/>
          </w:tcPr>
          <w:p w:rsidR="00D51424" w:rsidRPr="00507823" w:rsidRDefault="00507823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hy-AM"/>
              </w:rPr>
            </w:pPr>
            <w:r w:rsidRPr="00507823">
              <w:rPr>
                <w:rFonts w:ascii="Sylfaen" w:hAnsi="Sylfaen" w:cs="Sylfaen"/>
                <w:lang w:val="af-ZA"/>
              </w:rPr>
              <w:t>The number and date of the meeting of the protocol of the procurement commission, which is the basis for concluding the contract</w:t>
            </w:r>
            <w:r>
              <w:rPr>
                <w:rFonts w:ascii="Sylfaen" w:hAnsi="Sylfaen" w:cs="Sylfaen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9D3C42" w:rsidRDefault="009D3C42" w:rsidP="003E08EC">
      <w:pPr>
        <w:tabs>
          <w:tab w:val="left" w:pos="2892"/>
        </w:tabs>
        <w:spacing w:line="276" w:lineRule="auto"/>
        <w:rPr>
          <w:rFonts w:ascii="Sylfaen" w:hAnsi="Sylfaen" w:cs="Sylfaen"/>
          <w:lang w:val="af-ZA"/>
        </w:rPr>
      </w:pPr>
    </w:p>
    <w:p w:rsidR="00296F8F" w:rsidRDefault="00296F8F" w:rsidP="003E08EC">
      <w:pPr>
        <w:tabs>
          <w:tab w:val="left" w:pos="2892"/>
        </w:tabs>
        <w:spacing w:line="276" w:lineRule="auto"/>
        <w:rPr>
          <w:rFonts w:ascii="Sylfaen" w:hAnsi="Sylfaen" w:cs="Sylfaen"/>
          <w:lang w:val="af-ZA"/>
        </w:rPr>
      </w:pPr>
    </w:p>
    <w:p w:rsidR="00296F8F" w:rsidRPr="00296F8F" w:rsidRDefault="00296F8F" w:rsidP="003E08EC">
      <w:pPr>
        <w:tabs>
          <w:tab w:val="left" w:pos="2892"/>
        </w:tabs>
        <w:spacing w:line="276" w:lineRule="auto"/>
        <w:rPr>
          <w:rFonts w:ascii="Sylfaen" w:hAnsi="Sylfaen" w:cs="Sylfaen"/>
          <w:lang w:val="hy-AM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20463D" w:rsidRPr="00CE3EA0" w:rsidTr="00082DD3">
        <w:tc>
          <w:tcPr>
            <w:tcW w:w="4957" w:type="dxa"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en-US"/>
              </w:rPr>
              <w:t>4</w:t>
            </w:r>
            <w:r w:rsidRPr="00BD71E5">
              <w:rPr>
                <w:rFonts w:ascii="Sylfaen" w:hAnsi="Sylfaen" w:cs="Sylfaen"/>
                <w:lang w:val="hy-AM"/>
              </w:rPr>
              <w:t xml:space="preserve">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20463D" w:rsidRPr="0020463D" w:rsidRDefault="0020463D" w:rsidP="00082DD3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AB2747">
              <w:rPr>
                <w:rFonts w:ascii="Sylfaen" w:hAnsi="Sylfaen" w:cs="Sylfaen"/>
                <w:lang w:val="en-US"/>
              </w:rPr>
              <w:t>0</w:t>
            </w:r>
            <w:r w:rsidR="008136B4">
              <w:rPr>
                <w:rFonts w:ascii="Sylfaen" w:hAnsi="Sylfaen" w:cs="Sylfaen"/>
              </w:rPr>
              <w:t>5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6E1CA0">
              <w:rPr>
                <w:rFonts w:ascii="Sylfaen" w:hAnsi="Sylfaen" w:cs="Sylfaen"/>
                <w:lang w:val="en-US"/>
              </w:rPr>
              <w:t>0</w:t>
            </w:r>
            <w:r w:rsidR="008136B4">
              <w:rPr>
                <w:rFonts w:ascii="Sylfaen" w:hAnsi="Sylfaen" w:cs="Sylfaen"/>
              </w:rPr>
              <w:t>9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6E1CA0">
              <w:rPr>
                <w:rFonts w:ascii="Sylfaen" w:hAnsi="Sylfaen" w:cs="Sylfaen"/>
                <w:lang w:val="af-ZA"/>
              </w:rPr>
              <w:t>5</w:t>
            </w:r>
          </w:p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CE3EA0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CE3EA0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20463D" w:rsidRDefault="0020463D" w:rsidP="007B62E0">
      <w:pPr>
        <w:tabs>
          <w:tab w:val="left" w:pos="2892"/>
        </w:tabs>
        <w:spacing w:line="276" w:lineRule="auto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8136B4" w:rsidTr="00B74ADB">
        <w:tc>
          <w:tcPr>
            <w:tcW w:w="4957" w:type="dxa"/>
          </w:tcPr>
          <w:p w:rsidR="00D51424" w:rsidRPr="00D51424" w:rsidRDefault="0020463D" w:rsidP="0020463D">
            <w:pPr>
              <w:tabs>
                <w:tab w:val="left" w:pos="0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5</w:t>
            </w:r>
            <w:r w:rsidR="00D51424" w:rsidRPr="00914E5A">
              <w:rPr>
                <w:rFonts w:ascii="Sylfaen" w:hAnsi="Sylfaen" w:cs="Sylfaen"/>
                <w:lang w:val="hy-AM"/>
              </w:rPr>
              <w:t xml:space="preserve">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51424" w:rsidRPr="009B0083" w:rsidRDefault="00AB2747" w:rsidP="009B008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8136B4">
              <w:rPr>
                <w:rFonts w:ascii="Sylfaen" w:hAnsi="Sylfaen"/>
                <w:sz w:val="22"/>
                <w:szCs w:val="22"/>
                <w:lang w:val="af-ZA"/>
              </w:rPr>
              <w:t>«</w:t>
            </w:r>
            <w:r w:rsidR="009B0083">
              <w:rPr>
                <w:rFonts w:ascii="Sylfaen" w:hAnsi="Sylfaen"/>
                <w:sz w:val="22"/>
                <w:szCs w:val="22"/>
                <w:lang w:val="hy-AM"/>
              </w:rPr>
              <w:t>Նազան</w:t>
            </w:r>
            <w:r w:rsidRPr="008136B4">
              <w:rPr>
                <w:rFonts w:ascii="Sylfaen" w:hAnsi="Sylfaen"/>
                <w:sz w:val="22"/>
                <w:szCs w:val="22"/>
                <w:lang w:val="af-ZA"/>
              </w:rPr>
              <w:t xml:space="preserve">» </w:t>
            </w:r>
            <w:r w:rsidRPr="00AB2747">
              <w:rPr>
                <w:rFonts w:ascii="Sylfaen" w:hAnsi="Sylfaen"/>
                <w:sz w:val="22"/>
                <w:szCs w:val="22"/>
                <w:lang w:val="en-US"/>
              </w:rPr>
              <w:t>ՍՊԸ</w:t>
            </w:r>
            <w:r w:rsidR="00C53C26" w:rsidRPr="008136B4">
              <w:rPr>
                <w:rFonts w:ascii="Sylfaen" w:hAnsi="Sylfaen"/>
                <w:sz w:val="22"/>
                <w:szCs w:val="22"/>
                <w:lang w:val="af-ZA"/>
              </w:rPr>
              <w:t xml:space="preserve">, </w:t>
            </w:r>
            <w:proofErr w:type="spellStart"/>
            <w:r w:rsidR="00C53C26" w:rsidRPr="00CD2B69">
              <w:rPr>
                <w:rFonts w:ascii="Sylfaen" w:hAnsi="Sylfaen"/>
                <w:sz w:val="22"/>
                <w:szCs w:val="22"/>
                <w:lang w:val="en-US"/>
              </w:rPr>
              <w:t>հասցե</w:t>
            </w:r>
            <w:proofErr w:type="spellEnd"/>
            <w:r w:rsidR="00C53C26" w:rsidRPr="00CD2B69">
              <w:rPr>
                <w:rFonts w:ascii="Sylfaen" w:hAnsi="Sylfaen"/>
                <w:sz w:val="22"/>
                <w:szCs w:val="22"/>
                <w:lang w:val="en-US"/>
              </w:rPr>
              <w:t>՝</w:t>
            </w:r>
            <w:r w:rsidR="00C53C26" w:rsidRPr="008136B4">
              <w:rPr>
                <w:rFonts w:ascii="Sylfaen" w:hAnsi="Sylfaen"/>
                <w:sz w:val="22"/>
                <w:szCs w:val="22"/>
                <w:lang w:val="af-ZA"/>
              </w:rPr>
              <w:t xml:space="preserve"> </w:t>
            </w:r>
            <w:r w:rsidRPr="00AB2747">
              <w:rPr>
                <w:rFonts w:ascii="Sylfaen" w:hAnsi="Sylfaen"/>
                <w:sz w:val="22"/>
                <w:szCs w:val="22"/>
                <w:lang w:val="en-US"/>
              </w:rPr>
              <w:t>ՀՀ</w:t>
            </w:r>
            <w:r w:rsidRPr="008136B4">
              <w:rPr>
                <w:rFonts w:ascii="Sylfaen" w:hAnsi="Sylfaen"/>
                <w:sz w:val="22"/>
                <w:szCs w:val="22"/>
                <w:lang w:val="af-ZA"/>
              </w:rPr>
              <w:t xml:space="preserve">, </w:t>
            </w:r>
            <w:r w:rsidR="009B0083">
              <w:rPr>
                <w:rFonts w:ascii="Sylfaen" w:hAnsi="Sylfaen"/>
                <w:sz w:val="22"/>
                <w:szCs w:val="22"/>
                <w:lang w:val="hy-AM"/>
              </w:rPr>
              <w:t>Արմավիրի</w:t>
            </w:r>
            <w:r w:rsidRPr="008136B4">
              <w:rPr>
                <w:rFonts w:ascii="Sylfaen" w:hAnsi="Sylfaen"/>
                <w:sz w:val="22"/>
                <w:szCs w:val="22"/>
                <w:lang w:val="af-ZA"/>
              </w:rPr>
              <w:t xml:space="preserve"> </w:t>
            </w:r>
            <w:proofErr w:type="spellStart"/>
            <w:r w:rsidRPr="00AB2747">
              <w:rPr>
                <w:rFonts w:ascii="Sylfaen" w:hAnsi="Sylfaen"/>
                <w:sz w:val="22"/>
                <w:szCs w:val="22"/>
                <w:lang w:val="en-US"/>
              </w:rPr>
              <w:t>մարզ</w:t>
            </w:r>
            <w:proofErr w:type="spellEnd"/>
            <w:r w:rsidRPr="008136B4">
              <w:rPr>
                <w:rFonts w:ascii="Sylfaen" w:hAnsi="Sylfaen"/>
                <w:sz w:val="22"/>
                <w:szCs w:val="22"/>
                <w:lang w:val="af-ZA"/>
              </w:rPr>
              <w:t xml:space="preserve">, </w:t>
            </w:r>
            <w:r w:rsidR="009B0083">
              <w:rPr>
                <w:rFonts w:ascii="Sylfaen" w:hAnsi="Sylfaen"/>
                <w:sz w:val="22"/>
                <w:szCs w:val="22"/>
                <w:lang w:val="hy-AM"/>
              </w:rPr>
              <w:t>գ</w:t>
            </w:r>
            <w:r w:rsidRPr="008136B4">
              <w:rPr>
                <w:rFonts w:ascii="Sylfaen" w:hAnsi="Sylfaen"/>
                <w:sz w:val="22"/>
                <w:szCs w:val="22"/>
                <w:lang w:val="af-ZA"/>
              </w:rPr>
              <w:t>.</w:t>
            </w:r>
            <w:r w:rsidR="009B0083">
              <w:rPr>
                <w:rFonts w:ascii="Sylfaen" w:hAnsi="Sylfaen"/>
                <w:sz w:val="22"/>
                <w:szCs w:val="22"/>
                <w:lang w:val="hy-AM"/>
              </w:rPr>
              <w:t>Մուսալեռ</w:t>
            </w:r>
            <w:r w:rsidRPr="008136B4">
              <w:rPr>
                <w:rFonts w:ascii="Sylfaen" w:hAnsi="Sylfaen"/>
                <w:sz w:val="22"/>
                <w:szCs w:val="22"/>
                <w:lang w:val="af-ZA"/>
              </w:rPr>
              <w:t xml:space="preserve">, </w:t>
            </w:r>
            <w:r w:rsidR="009B0083">
              <w:rPr>
                <w:rFonts w:ascii="Sylfaen" w:hAnsi="Sylfaen"/>
                <w:sz w:val="22"/>
                <w:szCs w:val="22"/>
                <w:lang w:val="hy-AM"/>
              </w:rPr>
              <w:t>Պ</w:t>
            </w:r>
            <w:r w:rsidRPr="008136B4">
              <w:rPr>
                <w:rFonts w:ascii="Sylfaen" w:hAnsi="Sylfaen"/>
                <w:sz w:val="22"/>
                <w:szCs w:val="22"/>
                <w:lang w:val="af-ZA"/>
              </w:rPr>
              <w:t>.</w:t>
            </w:r>
            <w:r w:rsidR="009B0083">
              <w:rPr>
                <w:rFonts w:ascii="Sylfaen" w:hAnsi="Sylfaen"/>
                <w:sz w:val="22"/>
                <w:szCs w:val="22"/>
                <w:lang w:val="hy-AM"/>
              </w:rPr>
              <w:t xml:space="preserve">Սևակի փողոց, </w:t>
            </w:r>
            <w:r w:rsidRPr="00AB2747">
              <w:rPr>
                <w:rFonts w:ascii="Sylfaen" w:hAnsi="Sylfaen"/>
                <w:sz w:val="22"/>
                <w:szCs w:val="22"/>
                <w:lang w:val="en-US"/>
              </w:rPr>
              <w:t>տ</w:t>
            </w:r>
            <w:r w:rsidRPr="008136B4">
              <w:rPr>
                <w:rFonts w:ascii="Sylfaen" w:hAnsi="Sylfaen"/>
                <w:sz w:val="22"/>
                <w:szCs w:val="22"/>
                <w:lang w:val="af-ZA"/>
              </w:rPr>
              <w:t xml:space="preserve">. </w:t>
            </w:r>
            <w:r w:rsidR="009B0083">
              <w:rPr>
                <w:rFonts w:ascii="Sylfaen" w:hAnsi="Sylfaen"/>
                <w:sz w:val="22"/>
                <w:szCs w:val="22"/>
                <w:lang w:val="hy-AM"/>
              </w:rPr>
              <w:t>6</w:t>
            </w:r>
          </w:p>
        </w:tc>
      </w:tr>
      <w:tr w:rsidR="00D51424" w:rsidRPr="001C2D73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741B67">
              <w:t>я и адрес выбранного участника (</w:t>
            </w:r>
            <w:proofErr w:type="spellStart"/>
            <w:r w:rsidRPr="00741B67">
              <w:t>ов</w:t>
            </w:r>
            <w:proofErr w:type="spellEnd"/>
            <w:r w:rsidRPr="00741B67">
              <w:t>):</w:t>
            </w:r>
          </w:p>
        </w:tc>
        <w:tc>
          <w:tcPr>
            <w:tcW w:w="5103" w:type="dxa"/>
          </w:tcPr>
          <w:p w:rsidR="00D51424" w:rsidRPr="0062126B" w:rsidRDefault="00C53C26" w:rsidP="00E265ED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</w:rPr>
            </w:pPr>
            <w:r w:rsidRPr="00CD2B69">
              <w:rPr>
                <w:sz w:val="22"/>
                <w:szCs w:val="22"/>
              </w:rPr>
              <w:t xml:space="preserve">ООО </w:t>
            </w:r>
            <w:r w:rsidRPr="00CD2B69">
              <w:rPr>
                <w:sz w:val="22"/>
                <w:szCs w:val="22"/>
                <w:lang w:val="af-ZA"/>
              </w:rPr>
              <w:t>«</w:t>
            </w:r>
            <w:proofErr w:type="spellStart"/>
            <w:r w:rsidR="00E265ED">
              <w:rPr>
                <w:sz w:val="22"/>
                <w:szCs w:val="22"/>
              </w:rPr>
              <w:t>Назан</w:t>
            </w:r>
            <w:proofErr w:type="spellEnd"/>
            <w:r w:rsidR="00772CDF">
              <w:rPr>
                <w:sz w:val="22"/>
                <w:szCs w:val="22"/>
                <w:lang w:val="af-ZA"/>
              </w:rPr>
              <w:t>»</w:t>
            </w:r>
            <w:r w:rsidRPr="00CD2B69">
              <w:rPr>
                <w:sz w:val="22"/>
                <w:szCs w:val="22"/>
                <w:lang w:val="af-ZA"/>
              </w:rPr>
              <w:t>, адресс:</w:t>
            </w:r>
            <w:r w:rsidRPr="00CD2B69">
              <w:rPr>
                <w:sz w:val="22"/>
                <w:szCs w:val="22"/>
              </w:rPr>
              <w:t xml:space="preserve"> </w:t>
            </w:r>
            <w:r w:rsidRPr="00CD2B69">
              <w:rPr>
                <w:sz w:val="22"/>
                <w:szCs w:val="22"/>
                <w:lang w:val="af-ZA"/>
              </w:rPr>
              <w:t xml:space="preserve">РА, </w:t>
            </w:r>
            <w:proofErr w:type="spellStart"/>
            <w:r w:rsidR="00E265ED">
              <w:rPr>
                <w:sz w:val="22"/>
                <w:szCs w:val="22"/>
              </w:rPr>
              <w:t>Армавирск</w:t>
            </w:r>
            <w:proofErr w:type="spellEnd"/>
            <w:r w:rsidR="00E265ED">
              <w:rPr>
                <w:sz w:val="22"/>
                <w:szCs w:val="22"/>
                <w:lang w:val="af-ZA"/>
              </w:rPr>
              <w:t xml:space="preserve">ая область, </w:t>
            </w:r>
            <w:r w:rsidR="00E265ED">
              <w:rPr>
                <w:sz w:val="22"/>
                <w:szCs w:val="22"/>
              </w:rPr>
              <w:t>с</w:t>
            </w:r>
            <w:r w:rsidR="00AB2747">
              <w:rPr>
                <w:sz w:val="22"/>
                <w:szCs w:val="22"/>
                <w:lang w:val="af-ZA"/>
              </w:rPr>
              <w:t>.</w:t>
            </w:r>
            <w:proofErr w:type="spellStart"/>
            <w:r w:rsidR="00E265ED">
              <w:rPr>
                <w:sz w:val="22"/>
                <w:szCs w:val="22"/>
              </w:rPr>
              <w:t>Мусалер</w:t>
            </w:r>
            <w:proofErr w:type="spellEnd"/>
            <w:r w:rsidRPr="00CD2B69">
              <w:rPr>
                <w:sz w:val="22"/>
                <w:szCs w:val="22"/>
                <w:lang w:val="af-ZA"/>
              </w:rPr>
              <w:t xml:space="preserve">, </w:t>
            </w:r>
            <w:proofErr w:type="spellStart"/>
            <w:r w:rsidR="00772CDF">
              <w:rPr>
                <w:sz w:val="22"/>
                <w:szCs w:val="22"/>
              </w:rPr>
              <w:t>ул.</w:t>
            </w:r>
            <w:r w:rsidR="00E265ED">
              <w:rPr>
                <w:sz w:val="22"/>
                <w:szCs w:val="22"/>
              </w:rPr>
              <w:t>П.Севак</w:t>
            </w:r>
            <w:proofErr w:type="spellEnd"/>
            <w:r w:rsidR="00772CDF">
              <w:rPr>
                <w:sz w:val="22"/>
                <w:szCs w:val="22"/>
              </w:rPr>
              <w:t>, д.</w:t>
            </w:r>
            <w:r w:rsidR="00E265ED">
              <w:rPr>
                <w:sz w:val="22"/>
                <w:szCs w:val="22"/>
              </w:rPr>
              <w:t>6</w:t>
            </w:r>
            <w:r w:rsidRPr="00CD2B69">
              <w:rPr>
                <w:sz w:val="22"/>
                <w:szCs w:val="22"/>
                <w:lang w:val="af-ZA"/>
              </w:rPr>
              <w:t xml:space="preserve"> </w:t>
            </w:r>
            <w:r w:rsidRPr="00CD2B69">
              <w:rPr>
                <w:rFonts w:ascii="Arial" w:hAnsi="Arial" w:cs="Arial"/>
                <w:color w:val="000000"/>
                <w:spacing w:val="-3"/>
                <w:sz w:val="22"/>
                <w:szCs w:val="22"/>
              </w:rPr>
              <w:t> </w:t>
            </w:r>
          </w:p>
        </w:tc>
      </w:tr>
      <w:tr w:rsidR="00D51424" w:rsidRPr="008136B4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3D45">
              <w:rPr>
                <w:lang w:val="af-ZA"/>
              </w:rPr>
              <w:t>Name of the selected participant (s) and address:</w:t>
            </w:r>
          </w:p>
        </w:tc>
        <w:tc>
          <w:tcPr>
            <w:tcW w:w="5103" w:type="dxa"/>
          </w:tcPr>
          <w:p w:rsidR="00D51424" w:rsidRPr="003E08EC" w:rsidRDefault="00E265ED" w:rsidP="00E265ED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en-US"/>
              </w:rPr>
            </w:pPr>
            <w:proofErr w:type="spellStart"/>
            <w:r>
              <w:rPr>
                <w:sz w:val="22"/>
                <w:szCs w:val="22"/>
                <w:lang w:val="en-US"/>
              </w:rPr>
              <w:t>Nazan</w:t>
            </w:r>
            <w:proofErr w:type="spellEnd"/>
            <w:r w:rsidR="00C53C26" w:rsidRPr="00CD2B69">
              <w:rPr>
                <w:sz w:val="22"/>
                <w:szCs w:val="22"/>
                <w:lang w:val="en-US"/>
              </w:rPr>
              <w:t xml:space="preserve"> LLC</w:t>
            </w:r>
            <w:r w:rsidR="00C53C26" w:rsidRPr="00CD2B69">
              <w:rPr>
                <w:sz w:val="22"/>
                <w:szCs w:val="22"/>
                <w:lang w:val="af-ZA"/>
              </w:rPr>
              <w:t xml:space="preserve">, address: </w:t>
            </w:r>
            <w:r w:rsidR="00C53C26" w:rsidRPr="00CD2B69">
              <w:rPr>
                <w:sz w:val="22"/>
                <w:szCs w:val="22"/>
                <w:lang w:val="hy-AM"/>
              </w:rPr>
              <w:t xml:space="preserve">RA, </w:t>
            </w:r>
            <w:r>
              <w:rPr>
                <w:sz w:val="22"/>
                <w:szCs w:val="22"/>
                <w:lang w:val="en-US"/>
              </w:rPr>
              <w:t>Armavir</w:t>
            </w:r>
            <w:r w:rsidR="00C53C26" w:rsidRPr="00CD2B69">
              <w:rPr>
                <w:sz w:val="22"/>
                <w:szCs w:val="22"/>
                <w:lang w:val="hy-AM"/>
              </w:rPr>
              <w:t xml:space="preserve"> region, </w:t>
            </w:r>
            <w:proofErr w:type="spellStart"/>
            <w:r>
              <w:rPr>
                <w:sz w:val="22"/>
                <w:szCs w:val="22"/>
                <w:lang w:val="en-US"/>
              </w:rPr>
              <w:t>Musaler</w:t>
            </w:r>
            <w:proofErr w:type="spellEnd"/>
            <w:r w:rsidR="00C53C26" w:rsidRPr="00CD2B69">
              <w:rPr>
                <w:sz w:val="22"/>
                <w:szCs w:val="22"/>
                <w:lang w:val="hy-AM"/>
              </w:rPr>
              <w:t xml:space="preserve">, </w:t>
            </w:r>
            <w:proofErr w:type="spellStart"/>
            <w:r>
              <w:rPr>
                <w:sz w:val="22"/>
                <w:szCs w:val="22"/>
                <w:lang w:val="en-US"/>
              </w:rPr>
              <w:t>P.Sevak</w:t>
            </w:r>
            <w:proofErr w:type="spellEnd"/>
            <w:r w:rsidR="00772CDF"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6</w:t>
            </w:r>
            <w:bookmarkStart w:id="0" w:name="_GoBack"/>
            <w:bookmarkEnd w:id="0"/>
          </w:p>
        </w:tc>
      </w:tr>
    </w:tbl>
    <w:p w:rsidR="00EA6083" w:rsidRDefault="00EA6083" w:rsidP="007B62E0">
      <w:pPr>
        <w:tabs>
          <w:tab w:val="left" w:pos="2892"/>
        </w:tabs>
        <w:spacing w:line="276" w:lineRule="auto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B74ADB" w:rsidRPr="00AE7724" w:rsidTr="00B74ADB">
        <w:tc>
          <w:tcPr>
            <w:tcW w:w="4839" w:type="dxa"/>
          </w:tcPr>
          <w:p w:rsidR="00B74ADB" w:rsidRPr="00F45ABC" w:rsidRDefault="0020463D" w:rsidP="00671CF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6</w:t>
            </w:r>
            <w:r w:rsidR="00482C46">
              <w:rPr>
                <w:rFonts w:ascii="Sylfaen" w:hAnsi="Sylfaen" w:cs="Sylfaen"/>
                <w:lang w:val="hy-AM"/>
              </w:rPr>
              <w:t xml:space="preserve">. </w:t>
            </w:r>
            <w:r w:rsidR="00671CFC">
              <w:rPr>
                <w:rFonts w:ascii="Sylfaen" w:hAnsi="Sylfaen" w:cs="Sylfaen"/>
                <w:lang w:val="hy-AM"/>
              </w:rPr>
              <w:t>Ընտրված մ</w:t>
            </w:r>
            <w:r w:rsidR="00482C46">
              <w:rPr>
                <w:rFonts w:ascii="Sylfaen" w:hAnsi="Sylfaen" w:cs="Sylfaen"/>
                <w:lang w:val="hy-AM"/>
              </w:rPr>
              <w:t>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B74ADB" w:rsidRPr="008136B4" w:rsidRDefault="008136B4" w:rsidP="008136B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b/>
                <w:lang w:val="en-US"/>
              </w:rPr>
            </w:pPr>
            <w:r>
              <w:rPr>
                <w:rFonts w:ascii="Sylfaen" w:hAnsi="Sylfaen"/>
                <w:b/>
                <w:color w:val="000000"/>
                <w:lang w:val="af-ZA"/>
              </w:rPr>
              <w:t>72</w:t>
            </w:r>
            <w:r w:rsidRPr="008136B4">
              <w:rPr>
                <w:rFonts w:ascii="Sylfaen" w:hAnsi="Sylfaen"/>
                <w:b/>
                <w:color w:val="000000"/>
                <w:lang w:val="af-ZA"/>
              </w:rPr>
              <w:t>600000</w:t>
            </w:r>
          </w:p>
        </w:tc>
        <w:tc>
          <w:tcPr>
            <w:tcW w:w="3686" w:type="dxa"/>
          </w:tcPr>
          <w:p w:rsidR="00B74ADB" w:rsidRPr="009238FF" w:rsidRDefault="00664D0D" w:rsidP="003E08EC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highlight w:val="yellow"/>
                <w:lang w:val="hy-AM"/>
              </w:rPr>
            </w:pPr>
            <w:r w:rsidRPr="00664D0D">
              <w:rPr>
                <w:rFonts w:ascii="Sylfaen" w:hAnsi="Sylfaen" w:cs="Sylfaen"/>
                <w:lang w:val="en-US"/>
              </w:rPr>
              <w:t xml:space="preserve">ՀՀ </w:t>
            </w:r>
            <w:proofErr w:type="spellStart"/>
            <w:r w:rsidRPr="00664D0D">
              <w:rPr>
                <w:rFonts w:ascii="Sylfaen" w:hAnsi="Sylfaen" w:cs="Sylfaen"/>
                <w:lang w:val="en-US"/>
              </w:rPr>
              <w:t>դրամ</w:t>
            </w:r>
            <w:proofErr w:type="spellEnd"/>
            <w:r w:rsidRPr="00664D0D">
              <w:rPr>
                <w:rFonts w:ascii="Sylfaen" w:hAnsi="Sylfaen" w:cs="Sylfaen"/>
                <w:lang w:val="en-US"/>
              </w:rPr>
              <w:t xml:space="preserve">՝ </w:t>
            </w:r>
            <w:r w:rsidR="00014841">
              <w:rPr>
                <w:rFonts w:ascii="Sylfaen" w:hAnsi="Sylfaen" w:cs="Sylfaen"/>
                <w:lang w:val="hy-AM"/>
              </w:rPr>
              <w:t>ներառյալ ԱԱՀ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 xml:space="preserve">Ценовое предложение, представленное </w:t>
            </w:r>
            <w:r w:rsidR="00671CFC" w:rsidRPr="00671CFC">
              <w:rPr>
                <w:rFonts w:ascii="Sylfaen" w:hAnsi="Sylfaen" w:cs="Sylfaen"/>
              </w:rPr>
              <w:t>выбранным</w:t>
            </w:r>
            <w:r w:rsidR="00671CFC" w:rsidRPr="00F45ABC">
              <w:rPr>
                <w:rFonts w:ascii="Sylfaen" w:hAnsi="Sylfaen" w:cs="Sylfaen"/>
              </w:rPr>
              <w:t xml:space="preserve"> </w:t>
            </w:r>
            <w:r w:rsidRPr="00F45ABC">
              <w:rPr>
                <w:rFonts w:ascii="Sylfaen" w:hAnsi="Sylfaen" w:cs="Sylfaen"/>
              </w:rPr>
              <w:t>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Pr="00F45ABC" w:rsidRDefault="007D65BA" w:rsidP="003E08EC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драм РА</w:t>
            </w:r>
            <w:r w:rsidR="009238FF">
              <w:t xml:space="preserve"> </w:t>
            </w:r>
            <w:r w:rsidR="00014841" w:rsidRPr="009238FF">
              <w:rPr>
                <w:rFonts w:ascii="Sylfaen" w:hAnsi="Sylfaen" w:cs="Sylfaen"/>
              </w:rPr>
              <w:t>включая НДС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  <w:r w:rsidR="00671CFC" w:rsidRPr="00671CFC">
              <w:rPr>
                <w:rFonts w:ascii="Sylfaen" w:hAnsi="Sylfaen" w:cs="Sylfaen"/>
                <w:lang w:val="en-US"/>
              </w:rPr>
              <w:t>selected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</w:p>
        </w:tc>
        <w:tc>
          <w:tcPr>
            <w:tcW w:w="1535" w:type="dxa"/>
            <w:vMerge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>AMD</w:t>
            </w:r>
            <w:r w:rsidR="009238FF">
              <w:t xml:space="preserve"> </w:t>
            </w:r>
            <w:r w:rsidR="00014841" w:rsidRPr="009238FF">
              <w:rPr>
                <w:rFonts w:ascii="Sylfaen" w:hAnsi="Sylfaen" w:cs="Sylfaen"/>
                <w:lang w:val="en-US"/>
              </w:rPr>
              <w:t>including VAT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385206" w:rsidRPr="008E3860" w:rsidRDefault="0020463D" w:rsidP="00385E2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20463D">
        <w:rPr>
          <w:rFonts w:ascii="Sylfaen" w:hAnsi="Sylfaen" w:cs="Sylfaen"/>
        </w:rPr>
        <w:t>7</w:t>
      </w:r>
      <w:r w:rsidR="00385206" w:rsidRPr="00BD71E5">
        <w:rPr>
          <w:rFonts w:ascii="Sylfaen" w:hAnsi="Sylfaen" w:cs="Sylfaen"/>
          <w:lang w:val="hy-AM"/>
        </w:rPr>
        <w:t xml:space="preserve">.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Մասնակիցների ներգրավման նպատակով «Գնումների մասին» ՀՀ օրենքի համաձայն իրականացված հրապարակումների մասին՝ ՀՀ ֆինանսների նա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>խարարության գնումների</w:t>
      </w:r>
      <w:r w:rsidR="00F61B01">
        <w:rPr>
          <w:rFonts w:ascii="Sylfaen" w:hAnsi="Sylfaen" w:cs="Sylfaen"/>
          <w:sz w:val="22"/>
          <w:szCs w:val="22"/>
        </w:rPr>
        <w:t xml:space="preserve"> </w:t>
      </w:r>
      <w:r w:rsidR="00F61B01">
        <w:rPr>
          <w:rFonts w:ascii="Sylfaen" w:hAnsi="Sylfaen" w:cs="Sylfaen"/>
          <w:sz w:val="22"/>
          <w:szCs w:val="22"/>
          <w:lang w:val="hy-AM"/>
        </w:rPr>
        <w:t>ինֆորմացիոն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75586">
        <w:rPr>
          <w:rFonts w:ascii="Sylfaen" w:hAnsi="Sylfaen" w:cs="Sylfaen"/>
          <w:sz w:val="22"/>
          <w:szCs w:val="22"/>
          <w:lang w:val="hy-AM"/>
        </w:rPr>
        <w:t xml:space="preserve">համակարգ </w:t>
      </w:r>
      <w:r w:rsidR="00507823" w:rsidRPr="00507823">
        <w:rPr>
          <w:rFonts w:ascii="Sylfaen" w:hAnsi="Sylfaen" w:cs="Sylfaen"/>
          <w:sz w:val="22"/>
          <w:szCs w:val="22"/>
        </w:rPr>
        <w:t>(</w:t>
      </w:r>
      <w:r w:rsidR="00507823">
        <w:rPr>
          <w:rFonts w:ascii="Sylfaen" w:hAnsi="Sylfaen" w:cs="Sylfaen"/>
          <w:sz w:val="22"/>
          <w:szCs w:val="22"/>
          <w:lang w:val="hy-AM"/>
        </w:rPr>
        <w:t>տեղեկագիր</w:t>
      </w:r>
      <w:r w:rsidR="00507823" w:rsidRPr="00507823">
        <w:rPr>
          <w:rFonts w:ascii="Sylfaen" w:hAnsi="Sylfaen" w:cs="Sylfaen"/>
          <w:sz w:val="22"/>
          <w:szCs w:val="22"/>
        </w:rPr>
        <w:t>)</w:t>
      </w:r>
      <w:r w:rsidR="00507823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385E26" w:rsidRPr="008E3860">
        <w:rPr>
          <w:rFonts w:ascii="Sylfaen" w:hAnsi="Sylfaen" w:cs="Sylfaen"/>
          <w:sz w:val="22"/>
          <w:szCs w:val="22"/>
          <w:lang w:val="hy-AM"/>
        </w:rPr>
        <w:t>և «Գազպրոմ Արմենիա» ՓԲԸ-ի պաշտոնական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 xml:space="preserve"> կայք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hy-AM"/>
        </w:rPr>
      </w:pPr>
    </w:p>
    <w:p w:rsidR="00482C46" w:rsidRPr="008E3860" w:rsidRDefault="00666515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О </w:t>
      </w:r>
      <w:r w:rsidRPr="008E3860">
        <w:rPr>
          <w:rFonts w:ascii="Sylfaen" w:hAnsi="Sylfaen" w:cs="Sylfaen"/>
          <w:sz w:val="22"/>
          <w:szCs w:val="22"/>
          <w:lang w:val="hy-AM"/>
        </w:rPr>
        <w:t>публикациях</w:t>
      </w:r>
      <w:r w:rsidRPr="008E3860">
        <w:rPr>
          <w:rFonts w:ascii="Sylfaen" w:hAnsi="Sylfaen" w:cs="Sylfaen"/>
          <w:sz w:val="22"/>
          <w:szCs w:val="22"/>
        </w:rPr>
        <w:t>,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осуществленных</w:t>
      </w:r>
      <w:r w:rsidRPr="008E3860">
        <w:rPr>
          <w:rFonts w:ascii="Sylfaen" w:hAnsi="Sylfaen" w:cs="Sylfaen"/>
          <w:sz w:val="22"/>
          <w:szCs w:val="22"/>
        </w:rPr>
        <w:t xml:space="preserve"> </w:t>
      </w:r>
      <w:r w:rsidRPr="008E3860">
        <w:rPr>
          <w:rFonts w:ascii="Sylfaen" w:hAnsi="Sylfaen" w:cs="Sylfaen"/>
          <w:sz w:val="22"/>
          <w:szCs w:val="22"/>
          <w:lang w:val="hy-AM"/>
        </w:rPr>
        <w:t>в соответствии с Законом РА «О закупках»</w:t>
      </w:r>
      <w:r w:rsidRPr="008E3860">
        <w:rPr>
          <w:rFonts w:ascii="Sylfaen" w:hAnsi="Sylfaen" w:cs="Sylfaen"/>
          <w:sz w:val="22"/>
          <w:szCs w:val="22"/>
        </w:rPr>
        <w:t xml:space="preserve"> с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 xml:space="preserve"> целью привлечения участников</w:t>
      </w:r>
      <w:r w:rsidR="00BE08A8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BE08A8" w:rsidRPr="008E3860" w:rsidRDefault="00882879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>
        <w:rPr>
          <w:rFonts w:ascii="Sylfaen" w:hAnsi="Sylfaen" w:cs="Sylfaen"/>
          <w:sz w:val="22"/>
          <w:szCs w:val="22"/>
        </w:rPr>
        <w:t>И</w:t>
      </w:r>
      <w:r w:rsidR="00F61B01" w:rsidRPr="00F61B01">
        <w:rPr>
          <w:rFonts w:ascii="Sylfaen" w:hAnsi="Sylfaen" w:cs="Sylfaen"/>
          <w:sz w:val="22"/>
          <w:szCs w:val="22"/>
          <w:lang w:val="hy-AM"/>
        </w:rPr>
        <w:t xml:space="preserve">нформационная система </w:t>
      </w:r>
      <w:r w:rsidR="000875F5" w:rsidRPr="000875F5">
        <w:rPr>
          <w:rFonts w:ascii="Sylfaen" w:hAnsi="Sylfaen" w:cs="Sylfaen"/>
          <w:sz w:val="22"/>
          <w:szCs w:val="22"/>
          <w:lang w:val="hy-AM"/>
        </w:rPr>
        <w:t xml:space="preserve">закупок Министерства финансов РА и официальный сайт ЗАО </w:t>
      </w:r>
      <w:r w:rsidR="000875F5" w:rsidRPr="008E3860">
        <w:rPr>
          <w:rFonts w:ascii="Sylfaen" w:hAnsi="Sylfaen" w:cs="Sylfaen"/>
          <w:sz w:val="22"/>
          <w:szCs w:val="22"/>
          <w:lang w:val="hy-AM"/>
        </w:rPr>
        <w:t>«Газпром Армения»</w:t>
      </w:r>
      <w:r w:rsidR="000875F5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</w:p>
    <w:p w:rsidR="00385206" w:rsidRPr="008E3860" w:rsidRDefault="00A356D5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On publications made in accordance with the RA Law</w:t>
      </w:r>
      <w:r w:rsidRPr="008E3860">
        <w:rPr>
          <w:rFonts w:ascii="Sylfaen" w:hAnsi="Sylfaen" w:cs="Sylfaen"/>
          <w:sz w:val="22"/>
          <w:szCs w:val="22"/>
          <w:lang w:val="en-US"/>
        </w:rPr>
        <w:t xml:space="preserve"> ”О</w:t>
      </w:r>
      <w:r w:rsidRPr="008E3860">
        <w:rPr>
          <w:rFonts w:ascii="Sylfaen" w:hAnsi="Sylfaen" w:cs="Sylfaen"/>
          <w:sz w:val="22"/>
          <w:szCs w:val="22"/>
          <w:lang w:val="hy-AM"/>
        </w:rPr>
        <w:t>n Procurement</w:t>
      </w:r>
      <w:r w:rsidRPr="008E3860">
        <w:rPr>
          <w:rFonts w:ascii="Sylfaen" w:hAnsi="Sylfaen" w:cs="Sylfaen"/>
          <w:sz w:val="22"/>
          <w:szCs w:val="22"/>
          <w:lang w:val="en-US"/>
        </w:rPr>
        <w:t>”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in order to attract participants</w:t>
      </w:r>
      <w:r w:rsidR="000875F5">
        <w:rPr>
          <w:rFonts w:ascii="Sylfaen" w:hAnsi="Sylfaen" w:cs="Sylfaen"/>
          <w:sz w:val="22"/>
          <w:szCs w:val="22"/>
          <w:lang w:val="en-US"/>
        </w:rPr>
        <w:t>:</w:t>
      </w:r>
      <w:r w:rsidR="000875F5" w:rsidRPr="000875F5">
        <w:rPr>
          <w:lang w:val="en-US"/>
        </w:rPr>
        <w:t xml:space="preserve"> </w:t>
      </w:r>
      <w:r w:rsidR="00882879" w:rsidRPr="00882879">
        <w:rPr>
          <w:rFonts w:ascii="Sylfaen" w:hAnsi="Sylfaen" w:cs="Sylfaen"/>
          <w:sz w:val="22"/>
          <w:szCs w:val="22"/>
          <w:lang w:val="en-US"/>
        </w:rPr>
        <w:t xml:space="preserve">The Procurement Information System of the Ministry of Finance of the Republic of Armenia and the official website of </w:t>
      </w:r>
      <w:r w:rsidR="001545B3" w:rsidRPr="008E3860">
        <w:rPr>
          <w:rFonts w:ascii="Sylfaen" w:hAnsi="Sylfaen" w:cs="Sylfaen"/>
          <w:sz w:val="22"/>
          <w:szCs w:val="22"/>
          <w:lang w:val="en-US"/>
        </w:rPr>
        <w:t xml:space="preserve">“Gazprom Armenia” </w:t>
      </w:r>
      <w:r w:rsidR="000875F5" w:rsidRPr="000875F5">
        <w:rPr>
          <w:rFonts w:ascii="Sylfaen" w:hAnsi="Sylfaen" w:cs="Sylfaen"/>
          <w:sz w:val="22"/>
          <w:szCs w:val="22"/>
          <w:lang w:val="en-US"/>
        </w:rPr>
        <w:t>CJSC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</w:p>
    <w:p w:rsidR="00385206" w:rsidRPr="008E3860" w:rsidRDefault="0020463D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8E3860">
        <w:rPr>
          <w:rFonts w:ascii="Sylfaen" w:hAnsi="Sylfaen" w:cs="Sylfaen"/>
          <w:sz w:val="22"/>
          <w:szCs w:val="22"/>
          <w:lang w:val="en-US"/>
        </w:rPr>
        <w:t>8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. Կիրառված գնման ընթացակարգը և դրա ընտրության հիմնավորումը՝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մրցակցային</w:t>
      </w:r>
      <w:proofErr w:type="spellEnd"/>
      <w:r w:rsidR="00120948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ընտրություն</w:t>
      </w:r>
      <w:proofErr w:type="spellEnd"/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, համաձայն «Գազպրոմ Արմենիա» ՓԲԸ-ի </w:t>
      </w:r>
      <w:r w:rsidRPr="008E3860">
        <w:rPr>
          <w:rFonts w:ascii="Sylfaen" w:hAnsi="Sylfaen" w:cs="Sylfaen"/>
          <w:sz w:val="22"/>
          <w:szCs w:val="22"/>
          <w:lang w:val="hy-AM"/>
        </w:rPr>
        <w:t>ապրանքների, աշխատանքների, ծառայությունների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գնումների 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մասին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կարգի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14-րդ կետի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385206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ab/>
      </w:r>
    </w:p>
    <w:p w:rsidR="00385206" w:rsidRPr="008E3860" w:rsidRDefault="006C7E43" w:rsidP="00DC36CA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Примененная процедура закупки и обоснование ее выбора</w:t>
      </w:r>
      <w:r w:rsidR="00DC36CA" w:rsidRPr="008E3860">
        <w:rPr>
          <w:rFonts w:ascii="Sylfaen" w:hAnsi="Sylfaen" w:cs="Sylfaen"/>
          <w:sz w:val="22"/>
          <w:szCs w:val="22"/>
        </w:rPr>
        <w:t>: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>Конкурентный отбор</w:t>
      </w:r>
      <w:r w:rsidRPr="008E3860">
        <w:rPr>
          <w:rFonts w:ascii="Sylfaen" w:hAnsi="Sylfaen" w:cs="Sylfaen"/>
          <w:sz w:val="22"/>
          <w:szCs w:val="22"/>
          <w:lang w:val="hy-AM"/>
        </w:rPr>
        <w:t>,</w:t>
      </w:r>
      <w:r w:rsidR="0063509E" w:rsidRPr="008E3860">
        <w:rPr>
          <w:sz w:val="22"/>
          <w:szCs w:val="22"/>
        </w:rPr>
        <w:t xml:space="preserve"> </w:t>
      </w:r>
      <w:r w:rsidR="0063509E" w:rsidRPr="008E3860">
        <w:rPr>
          <w:rFonts w:ascii="Sylfaen" w:hAnsi="Sylfaen" w:cs="Sylfaen"/>
          <w:sz w:val="22"/>
          <w:szCs w:val="22"/>
          <w:lang w:val="hy-AM"/>
        </w:rPr>
        <w:t>в соответствии с пунктом 14 положения о закупках товаров, работ, услуг ЗАО «Газпром Армения»</w:t>
      </w:r>
      <w:r w:rsidR="0063509E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6C7E43" w:rsidP="00385206">
      <w:pPr>
        <w:ind w:left="360" w:hanging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      </w:t>
      </w:r>
    </w:p>
    <w:p w:rsidR="00BC5781" w:rsidRPr="008E3860" w:rsidRDefault="00DC36CA" w:rsidP="00DC36CA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</w:rPr>
        <w:t xml:space="preserve"> 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>Applied procurement procedure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and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 xml:space="preserve"> substantiation of its choice</w:t>
      </w:r>
      <w:r w:rsidRPr="008E3860">
        <w:rPr>
          <w:rFonts w:ascii="Sylfaen" w:hAnsi="Sylfaen" w:cs="Sylfaen"/>
          <w:sz w:val="22"/>
          <w:szCs w:val="22"/>
          <w:lang w:val="en-US"/>
        </w:rPr>
        <w:t>: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r w:rsidR="008A575D" w:rsidRPr="008E3860">
        <w:rPr>
          <w:rFonts w:ascii="Sylfaen" w:hAnsi="Sylfaen" w:cs="Sylfaen"/>
          <w:sz w:val="22"/>
          <w:szCs w:val="22"/>
          <w:lang w:val="af-ZA"/>
        </w:rPr>
        <w:t>Competitive selection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, </w:t>
      </w:r>
      <w:r w:rsidR="0063509E" w:rsidRPr="008E3860">
        <w:rPr>
          <w:rFonts w:ascii="Sylfaen" w:hAnsi="Sylfaen" w:cs="Sylfaen"/>
          <w:sz w:val="22"/>
          <w:szCs w:val="22"/>
          <w:lang w:val="en-US"/>
        </w:rPr>
        <w:t>in accordance with paragraph 14 of the order of “Gazprom Armenia” CJSC On Procurement of goods, works, services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lastRenderedPageBreak/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77145A" w:rsidRPr="000C7341" w:rsidRDefault="00363D8F" w:rsidP="000C7341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sectPr w:rsidR="0077145A" w:rsidRPr="000C7341" w:rsidSect="0062126B">
      <w:pgSz w:w="11906" w:h="16838"/>
      <w:pgMar w:top="180" w:right="424" w:bottom="180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14841"/>
    <w:rsid w:val="00044E32"/>
    <w:rsid w:val="000875F5"/>
    <w:rsid w:val="000C7341"/>
    <w:rsid w:val="000C73F6"/>
    <w:rsid w:val="000F075D"/>
    <w:rsid w:val="00120948"/>
    <w:rsid w:val="001545B3"/>
    <w:rsid w:val="00184678"/>
    <w:rsid w:val="001C2D73"/>
    <w:rsid w:val="001D3306"/>
    <w:rsid w:val="001D73B4"/>
    <w:rsid w:val="0020463D"/>
    <w:rsid w:val="002078BE"/>
    <w:rsid w:val="0022024A"/>
    <w:rsid w:val="0027086E"/>
    <w:rsid w:val="00273ED5"/>
    <w:rsid w:val="002805BC"/>
    <w:rsid w:val="00296F8F"/>
    <w:rsid w:val="002C2DDF"/>
    <w:rsid w:val="002C3CD1"/>
    <w:rsid w:val="00331408"/>
    <w:rsid w:val="00363D8F"/>
    <w:rsid w:val="00385206"/>
    <w:rsid w:val="00385E26"/>
    <w:rsid w:val="003860FC"/>
    <w:rsid w:val="003C1489"/>
    <w:rsid w:val="003E08EC"/>
    <w:rsid w:val="004658EC"/>
    <w:rsid w:val="00475586"/>
    <w:rsid w:val="00476DE8"/>
    <w:rsid w:val="00482C46"/>
    <w:rsid w:val="004942BB"/>
    <w:rsid w:val="004B622A"/>
    <w:rsid w:val="004C0D54"/>
    <w:rsid w:val="004D0A6D"/>
    <w:rsid w:val="004E26CF"/>
    <w:rsid w:val="004E45F3"/>
    <w:rsid w:val="004F16AA"/>
    <w:rsid w:val="00507823"/>
    <w:rsid w:val="00516542"/>
    <w:rsid w:val="005326EB"/>
    <w:rsid w:val="005A617D"/>
    <w:rsid w:val="005D2740"/>
    <w:rsid w:val="0062126B"/>
    <w:rsid w:val="00626A97"/>
    <w:rsid w:val="00627983"/>
    <w:rsid w:val="0063509E"/>
    <w:rsid w:val="00636532"/>
    <w:rsid w:val="00664D0D"/>
    <w:rsid w:val="00666515"/>
    <w:rsid w:val="00671CFC"/>
    <w:rsid w:val="006C7E43"/>
    <w:rsid w:val="006D75BB"/>
    <w:rsid w:val="006E1CA0"/>
    <w:rsid w:val="006E34F4"/>
    <w:rsid w:val="00732010"/>
    <w:rsid w:val="00741B67"/>
    <w:rsid w:val="00742116"/>
    <w:rsid w:val="0077145A"/>
    <w:rsid w:val="00772CDF"/>
    <w:rsid w:val="00774A13"/>
    <w:rsid w:val="00783ACD"/>
    <w:rsid w:val="00790AA0"/>
    <w:rsid w:val="00792201"/>
    <w:rsid w:val="00797FC4"/>
    <w:rsid w:val="007B62E0"/>
    <w:rsid w:val="007D65BA"/>
    <w:rsid w:val="008136B4"/>
    <w:rsid w:val="0082152D"/>
    <w:rsid w:val="00850D08"/>
    <w:rsid w:val="008540C7"/>
    <w:rsid w:val="008665DF"/>
    <w:rsid w:val="00882879"/>
    <w:rsid w:val="008923CF"/>
    <w:rsid w:val="008A575D"/>
    <w:rsid w:val="008D231C"/>
    <w:rsid w:val="008E2469"/>
    <w:rsid w:val="008E3860"/>
    <w:rsid w:val="009111EA"/>
    <w:rsid w:val="00914E5A"/>
    <w:rsid w:val="00922F39"/>
    <w:rsid w:val="009238FF"/>
    <w:rsid w:val="009772E6"/>
    <w:rsid w:val="009936B3"/>
    <w:rsid w:val="009A0B06"/>
    <w:rsid w:val="009B0083"/>
    <w:rsid w:val="009B65EA"/>
    <w:rsid w:val="009D3C42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7864"/>
    <w:rsid w:val="00A84D4F"/>
    <w:rsid w:val="00AB2747"/>
    <w:rsid w:val="00AE7724"/>
    <w:rsid w:val="00AF55FB"/>
    <w:rsid w:val="00B234FE"/>
    <w:rsid w:val="00B2395A"/>
    <w:rsid w:val="00B63D45"/>
    <w:rsid w:val="00B65E05"/>
    <w:rsid w:val="00B74ADB"/>
    <w:rsid w:val="00B8158C"/>
    <w:rsid w:val="00B9026D"/>
    <w:rsid w:val="00BA2A0D"/>
    <w:rsid w:val="00BA4D32"/>
    <w:rsid w:val="00BC5781"/>
    <w:rsid w:val="00BE08A8"/>
    <w:rsid w:val="00BE1441"/>
    <w:rsid w:val="00BF64BB"/>
    <w:rsid w:val="00C23278"/>
    <w:rsid w:val="00C53C26"/>
    <w:rsid w:val="00CA0383"/>
    <w:rsid w:val="00CC2C08"/>
    <w:rsid w:val="00CE3EA0"/>
    <w:rsid w:val="00D06B27"/>
    <w:rsid w:val="00D43D37"/>
    <w:rsid w:val="00D51424"/>
    <w:rsid w:val="00D52129"/>
    <w:rsid w:val="00D66E5F"/>
    <w:rsid w:val="00D743D0"/>
    <w:rsid w:val="00D74E2D"/>
    <w:rsid w:val="00D90D75"/>
    <w:rsid w:val="00DC36CA"/>
    <w:rsid w:val="00DF0822"/>
    <w:rsid w:val="00E2367A"/>
    <w:rsid w:val="00E265ED"/>
    <w:rsid w:val="00E36582"/>
    <w:rsid w:val="00E94EE2"/>
    <w:rsid w:val="00EA6083"/>
    <w:rsid w:val="00EB6995"/>
    <w:rsid w:val="00F02813"/>
    <w:rsid w:val="00F4443E"/>
    <w:rsid w:val="00F45ABC"/>
    <w:rsid w:val="00F61B01"/>
    <w:rsid w:val="00F62CEC"/>
    <w:rsid w:val="00F7225C"/>
    <w:rsid w:val="00F763A6"/>
    <w:rsid w:val="00FA4D2B"/>
    <w:rsid w:val="00FC7064"/>
    <w:rsid w:val="00FD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7F61FE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link w:val="Heading1Char"/>
    <w:uiPriority w:val="9"/>
    <w:qFormat/>
    <w:rsid w:val="0050782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2126B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0">
    <w:name w:val="Heading #1_"/>
    <w:link w:val="Heading11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1">
    <w:name w:val="Heading #1"/>
    <w:basedOn w:val="Normal"/>
    <w:link w:val="Heading10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507823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character" w:customStyle="1" w:styleId="ezkurwreuab5ozgtqnkl">
    <w:name w:val="ezkurwreuab5ozgtqnkl"/>
    <w:basedOn w:val="DefaultParagraphFont"/>
    <w:rsid w:val="009D3C42"/>
  </w:style>
  <w:style w:type="character" w:customStyle="1" w:styleId="Heading9Char">
    <w:name w:val="Heading 9 Char"/>
    <w:basedOn w:val="DefaultParagraphFont"/>
    <w:link w:val="Heading9"/>
    <w:rsid w:val="0062126B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ru-RU" w:eastAsia="ru-RU"/>
    </w:rPr>
  </w:style>
  <w:style w:type="character" w:customStyle="1" w:styleId="anegp0gi0b9av8jahpyh">
    <w:name w:val="anegp0gi0b9av8jahpyh"/>
    <w:basedOn w:val="DefaultParagraphFont"/>
    <w:rsid w:val="00AB274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10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CBE7D4-DBD1-467A-977A-B80641E851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3</Pages>
  <Words>622</Words>
  <Characters>3550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Aren Harutyunyan</cp:lastModifiedBy>
  <cp:revision>45</cp:revision>
  <cp:lastPrinted>2021-06-02T06:18:00Z</cp:lastPrinted>
  <dcterms:created xsi:type="dcterms:W3CDTF">2024-04-28T03:10:00Z</dcterms:created>
  <dcterms:modified xsi:type="dcterms:W3CDTF">2025-09-05T08:28:00Z</dcterms:modified>
</cp:coreProperties>
</file>